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E76D5D">
        <w:rPr>
          <w:rFonts w:asciiTheme="minorHAnsi" w:hAnsiTheme="minorHAnsi" w:cstheme="minorHAnsi"/>
          <w:b/>
          <w:sz w:val="28"/>
          <w:szCs w:val="28"/>
        </w:rPr>
        <w:t xml:space="preserve">O zalogah, opredmetenih osnovnih sredstvih in terjatvah ter njihovem </w:t>
      </w:r>
      <w:r w:rsidR="00E76D5D">
        <w:rPr>
          <w:rFonts w:asciiTheme="minorHAnsi" w:hAnsiTheme="minorHAnsi" w:cstheme="minorHAnsi"/>
          <w:b/>
          <w:sz w:val="28"/>
          <w:szCs w:val="28"/>
        </w:rPr>
        <w:br/>
        <w:t xml:space="preserve">                 vplivu na BS, IPI in davčno osnovo!</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E76D5D">
        <w:rPr>
          <w:rFonts w:asciiTheme="minorHAnsi" w:hAnsiTheme="minorHAnsi" w:cstheme="minorHAnsi"/>
          <w:b/>
          <w:sz w:val="28"/>
          <w:szCs w:val="28"/>
        </w:rPr>
        <w:t xml:space="preserve">11. september </w:t>
      </w:r>
      <w:r w:rsidR="000B5198">
        <w:rPr>
          <w:rFonts w:asciiTheme="minorHAnsi" w:hAnsiTheme="minorHAnsi" w:cstheme="minorHAnsi"/>
          <w:b/>
          <w:sz w:val="28"/>
          <w:szCs w:val="28"/>
        </w:rPr>
        <w:t xml:space="preserve">2018 </w:t>
      </w:r>
      <w:r w:rsidRPr="000B5198">
        <w:rPr>
          <w:rFonts w:asciiTheme="minorHAnsi" w:hAnsiTheme="minorHAnsi" w:cstheme="minorHAnsi"/>
          <w:b/>
          <w:sz w:val="28"/>
          <w:szCs w:val="28"/>
        </w:rPr>
        <w:t>od 10.00 do 1</w:t>
      </w:r>
      <w:r w:rsidR="00E92B32">
        <w:rPr>
          <w:rFonts w:asciiTheme="minorHAnsi" w:hAnsiTheme="minorHAnsi" w:cstheme="minorHAnsi"/>
          <w:b/>
          <w:sz w:val="28"/>
          <w:szCs w:val="28"/>
        </w:rPr>
        <w:t>4</w:t>
      </w:r>
      <w:r w:rsidRPr="000B5198">
        <w:rPr>
          <w:rFonts w:asciiTheme="minorHAnsi" w:hAnsiTheme="minorHAnsi" w:cstheme="minorHAnsi"/>
          <w:b/>
          <w:sz w:val="28"/>
          <w:szCs w:val="28"/>
        </w:rPr>
        <w:t>.00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Območna zbornica Koroška,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bookmarkStart w:id="0" w:name="_GoBack"/>
      <w:bookmarkEnd w:id="0"/>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Območne zbornice Koroška: 85,00 € + DDV na udeleženca</w:t>
      </w:r>
      <w:r w:rsidRPr="000B5198">
        <w:rPr>
          <w:rFonts w:asciiTheme="minorHAnsi" w:hAnsiTheme="minorHAnsi" w:cstheme="minorHAnsi"/>
          <w:sz w:val="22"/>
          <w:szCs w:val="22"/>
        </w:rPr>
        <w:t xml:space="preserve">, plačilo 103,70 €.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128,00 € + DDV na udeleženca</w:t>
      </w:r>
      <w:r w:rsidRPr="000B5198">
        <w:rPr>
          <w:rFonts w:asciiTheme="minorHAnsi" w:hAnsiTheme="minorHAnsi" w:cstheme="minorHAnsi"/>
          <w:sz w:val="22"/>
          <w:szCs w:val="22"/>
        </w:rPr>
        <w:t xml:space="preserve">,  plačilo 156,16 €.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E76D5D">
        <w:rPr>
          <w:rFonts w:asciiTheme="minorHAnsi" w:hAnsiTheme="minorHAnsi" w:cstheme="minorHAnsi"/>
          <w:b/>
          <w:sz w:val="22"/>
          <w:szCs w:val="22"/>
        </w:rPr>
        <w:t>7</w:t>
      </w:r>
      <w:r w:rsidR="000B5198">
        <w:rPr>
          <w:rFonts w:asciiTheme="minorHAnsi" w:hAnsiTheme="minorHAnsi" w:cstheme="minorHAnsi"/>
          <w:b/>
          <w:sz w:val="22"/>
          <w:szCs w:val="22"/>
        </w:rPr>
        <w:t>.</w:t>
      </w:r>
      <w:r w:rsidR="00E76D5D">
        <w:rPr>
          <w:rFonts w:asciiTheme="minorHAnsi" w:hAnsiTheme="minorHAnsi" w:cstheme="minorHAnsi"/>
          <w:b/>
          <w:sz w:val="22"/>
          <w:szCs w:val="22"/>
        </w:rPr>
        <w:t>9</w:t>
      </w:r>
      <w:r w:rsidR="000B5198">
        <w:rPr>
          <w:rFonts w:asciiTheme="minorHAnsi" w:hAnsiTheme="minorHAnsi" w:cstheme="minorHAnsi"/>
          <w:b/>
          <w:sz w:val="22"/>
          <w:szCs w:val="22"/>
        </w:rPr>
        <w:t xml:space="preserve">.2018 </w:t>
      </w:r>
      <w:r w:rsidRPr="000B5198">
        <w:rPr>
          <w:rFonts w:asciiTheme="minorHAnsi" w:hAnsiTheme="minorHAnsi" w:cstheme="minorHAnsi"/>
          <w:b/>
          <w:bCs/>
          <w:sz w:val="22"/>
          <w:szCs w:val="22"/>
        </w:rPr>
        <w:t>do 12.00</w:t>
      </w:r>
      <w:r w:rsidRPr="000B5198">
        <w:rPr>
          <w:rFonts w:asciiTheme="minorHAnsi" w:hAnsiTheme="minorHAnsi" w:cstheme="minorHAnsi"/>
          <w:b/>
          <w:sz w:val="22"/>
          <w:szCs w:val="22"/>
        </w:rPr>
        <w:t xml:space="preserve"> ure</w:t>
      </w:r>
      <w:r w:rsidRPr="000B5198">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0B5198">
          <w:rPr>
            <w:rStyle w:val="Hiperpovezava"/>
            <w:rFonts w:asciiTheme="minorHAnsi" w:hAnsiTheme="minorHAnsi" w:cstheme="minorHAnsi"/>
            <w:sz w:val="22"/>
            <w:szCs w:val="22"/>
          </w:rPr>
          <w:t>e-naslov</w:t>
        </w:r>
      </w:hyperlink>
      <w:r w:rsidRPr="000B5198">
        <w:rPr>
          <w:rFonts w:asciiTheme="minorHAnsi" w:hAnsiTheme="minorHAnsi" w:cstheme="minorHAnsi"/>
          <w:sz w:val="22"/>
          <w:szCs w:val="22"/>
        </w:rPr>
        <w:t xml:space="preserve"> </w:t>
      </w:r>
      <w:hyperlink r:id="rId8" w:tooltip="mailto:oz.koroska@gzs.si" w:history="1">
        <w:r w:rsidRPr="000B5198">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E76D5D">
      <w:rPr>
        <w:rStyle w:val="tevilkastrani"/>
        <w:noProof/>
      </w:rPr>
      <w:t>2</w:t>
    </w:r>
    <w:r w:rsidRPr="00675AAE">
      <w:rPr>
        <w:rStyle w:val="tevilkastrani"/>
      </w:rPr>
      <w:fldChar w:fldCharType="end"/>
    </w:r>
  </w:p>
  <w:p w:rsidR="00D731B0" w:rsidRDefault="00E92B3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E92B3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E92B32" w:rsidP="005E78DA">
    <w:pPr>
      <w:pStyle w:val="Glava"/>
      <w:ind w:left="-1134"/>
      <w:jc w:val="left"/>
      <w:rPr>
        <w:rFonts w:cs="Tahoma"/>
        <w:szCs w:val="14"/>
      </w:rPr>
    </w:pPr>
  </w:p>
  <w:p w:rsidR="00D731B0" w:rsidRDefault="00E92B32" w:rsidP="005E78DA">
    <w:pPr>
      <w:pStyle w:val="Glava"/>
      <w:ind w:left="-1134"/>
      <w:jc w:val="left"/>
      <w:rPr>
        <w:rFonts w:cs="Tahoma"/>
        <w:szCs w:val="14"/>
      </w:rPr>
    </w:pPr>
  </w:p>
  <w:p w:rsidR="00D731B0" w:rsidRPr="008B4EC5" w:rsidRDefault="00E92B3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533AAB"/>
    <w:rsid w:val="006B7FC1"/>
    <w:rsid w:val="007E5F13"/>
    <w:rsid w:val="00857856"/>
    <w:rsid w:val="008B3D48"/>
    <w:rsid w:val="009E3715"/>
    <w:rsid w:val="00A244CF"/>
    <w:rsid w:val="00AB3E21"/>
    <w:rsid w:val="00AE70AD"/>
    <w:rsid w:val="00C07B8D"/>
    <w:rsid w:val="00E76D5D"/>
    <w:rsid w:val="00E92B32"/>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3182">
      <w:bodyDiv w:val="1"/>
      <w:marLeft w:val="0"/>
      <w:marRight w:val="0"/>
      <w:marTop w:val="0"/>
      <w:marBottom w:val="0"/>
      <w:divBdr>
        <w:top w:val="none" w:sz="0" w:space="0" w:color="auto"/>
        <w:left w:val="none" w:sz="0" w:space="0" w:color="auto"/>
        <w:bottom w:val="none" w:sz="0" w:space="0" w:color="auto"/>
        <w:right w:val="none" w:sz="0" w:space="0" w:color="auto"/>
      </w:divBdr>
    </w:div>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1536622637">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dcterms:created xsi:type="dcterms:W3CDTF">2018-07-06T10:02:00Z</dcterms:created>
  <dcterms:modified xsi:type="dcterms:W3CDTF">2018-07-09T10:40:00Z</dcterms:modified>
</cp:coreProperties>
</file>